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E39A" w14:textId="5B721E0B" w:rsidR="00E20EFF" w:rsidRDefault="00E20EFF" w:rsidP="00E20EFF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t>Salem Lutheran Church Council Meeting Minutes, Thursday, September 9, 2021 – 6:30 pm</w:t>
      </w:r>
    </w:p>
    <w:p w14:paraId="26787D10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77629AC9" w14:textId="5B118B9A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Drake Abbey, Marci Adeogun, Shannon Bruhns, Scott Hagenson, Sue Langerud, Heather Mannes, Sondra Nelson, Al Skellenger, Pastor Joel Guttormson and Cindy Haugsdal.  </w:t>
      </w:r>
    </w:p>
    <w:p w14:paraId="2A124502" w14:textId="6A4CDFD6" w:rsidR="00E20EFF" w:rsidRDefault="00E20EFF" w:rsidP="00B0378E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</w:t>
      </w:r>
      <w:r w:rsidR="00B0378E">
        <w:rPr>
          <w:rFonts w:ascii="Calibri" w:hAnsi="Calibri" w:cs="Calibri"/>
          <w:sz w:val="21"/>
          <w:szCs w:val="21"/>
        </w:rPr>
        <w:t xml:space="preserve"> absent: </w:t>
      </w:r>
      <w:r w:rsidR="00556C96">
        <w:rPr>
          <w:rFonts w:ascii="Calibri" w:hAnsi="Calibri" w:cs="Calibri"/>
          <w:sz w:val="21"/>
          <w:szCs w:val="21"/>
        </w:rPr>
        <w:t>N</w:t>
      </w:r>
      <w:r w:rsidR="00B0378E">
        <w:rPr>
          <w:rFonts w:ascii="Calibri" w:hAnsi="Calibri" w:cs="Calibri"/>
          <w:sz w:val="21"/>
          <w:szCs w:val="21"/>
        </w:rPr>
        <w:t>one</w:t>
      </w:r>
    </w:p>
    <w:p w14:paraId="48B51E39" w14:textId="6E91A6FF" w:rsidR="00E20EFF" w:rsidRDefault="00B0378E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August Minutes were available for review.  There were no additions or corrections. </w:t>
      </w:r>
    </w:p>
    <w:p w14:paraId="64C085E3" w14:textId="5C47457F" w:rsidR="00B0378E" w:rsidRDefault="00B0378E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Scott moved to accept the minutes, seconded by Sue, all approved.</w:t>
      </w:r>
    </w:p>
    <w:p w14:paraId="3541FF1D" w14:textId="7AC6DEA6" w:rsidR="00D72BE6" w:rsidRPr="00B0378E" w:rsidRDefault="00D72BE6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Communication and correspondence - none</w:t>
      </w:r>
    </w:p>
    <w:p w14:paraId="44E22B80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Drake provided a written report </w:t>
      </w:r>
    </w:p>
    <w:p w14:paraId="33AB97FB" w14:textId="1CA114C2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August 2021 $</w:t>
      </w:r>
      <w:r w:rsidR="00813B0C">
        <w:rPr>
          <w:rFonts w:ascii="Calibri" w:hAnsi="Calibri" w:cs="Calibri"/>
          <w:sz w:val="21"/>
          <w:szCs w:val="21"/>
        </w:rPr>
        <w:t>23,368.27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58F240CA" w14:textId="38327AB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August 2021 $2</w:t>
      </w:r>
      <w:r w:rsidR="00D9617F">
        <w:rPr>
          <w:rFonts w:ascii="Calibri" w:hAnsi="Calibri" w:cs="Calibri"/>
          <w:sz w:val="21"/>
          <w:szCs w:val="21"/>
        </w:rPr>
        <w:t>1</w:t>
      </w:r>
      <w:r w:rsidR="00813B0C">
        <w:rPr>
          <w:rFonts w:ascii="Calibri" w:hAnsi="Calibri" w:cs="Calibri"/>
          <w:sz w:val="21"/>
          <w:szCs w:val="21"/>
        </w:rPr>
        <w:t>,695.21</w:t>
      </w:r>
      <w:r>
        <w:rPr>
          <w:rFonts w:ascii="Calibri" w:hAnsi="Calibri" w:cs="Calibri"/>
          <w:sz w:val="21"/>
          <w:szCs w:val="21"/>
        </w:rPr>
        <w:t xml:space="preserve"> (</w:t>
      </w:r>
      <w:r w:rsidR="00813B0C">
        <w:rPr>
          <w:rFonts w:ascii="Calibri" w:hAnsi="Calibri" w:cs="Calibri"/>
          <w:sz w:val="21"/>
          <w:szCs w:val="21"/>
        </w:rPr>
        <w:t>$1,673.06</w:t>
      </w:r>
      <w:r>
        <w:rPr>
          <w:rFonts w:ascii="Calibri" w:hAnsi="Calibri" w:cs="Calibri"/>
          <w:sz w:val="21"/>
          <w:szCs w:val="21"/>
        </w:rPr>
        <w:t>)</w:t>
      </w:r>
    </w:p>
    <w:p w14:paraId="60AC5F98" w14:textId="07F97E8A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(8/31/2021) $2</w:t>
      </w:r>
      <w:r w:rsidR="00813B0C">
        <w:rPr>
          <w:rFonts w:ascii="Calibri" w:hAnsi="Calibri" w:cs="Calibri"/>
          <w:sz w:val="21"/>
          <w:szCs w:val="21"/>
        </w:rPr>
        <w:t>8,110.09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FDC3EBB" w14:textId="22D04C0D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Building Fund balance (8/31/2021) $1</w:t>
      </w:r>
      <w:r w:rsidR="00813B0C">
        <w:rPr>
          <w:rFonts w:ascii="Calibri" w:hAnsi="Calibri" w:cs="Calibri"/>
          <w:sz w:val="21"/>
          <w:szCs w:val="21"/>
        </w:rPr>
        <w:t>4,381.36</w:t>
      </w:r>
    </w:p>
    <w:p w14:paraId="4F5F7715" w14:textId="3C615ED1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(8/31/2021) $26,014.17/$10,526.47</w:t>
      </w:r>
    </w:p>
    <w:p w14:paraId="4B18ABCB" w14:textId="3A588E60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MBT (8/31/2021) $30,000/$151.23</w:t>
      </w:r>
    </w:p>
    <w:p w14:paraId="725ACD51" w14:textId="68DBF8B5" w:rsidR="00D72BE6" w:rsidRDefault="00D72BE6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ELCA Congregational Giving: Mission Support for 2021 YTD as of 7/6/2021 is $11,013.07</w:t>
      </w:r>
      <w:r w:rsidR="00DD1120">
        <w:rPr>
          <w:rFonts w:ascii="Calibri" w:hAnsi="Calibri" w:cs="Calibri"/>
          <w:sz w:val="21"/>
          <w:szCs w:val="21"/>
        </w:rPr>
        <w:t xml:space="preserve"> or 48.95% of our congregational budgeted intention for 2021.</w:t>
      </w:r>
    </w:p>
    <w:p w14:paraId="0E9B474F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Sondra provided a written report </w:t>
      </w:r>
    </w:p>
    <w:p w14:paraId="760B6595" w14:textId="591946F3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2021 YTD total offerings (</w:t>
      </w:r>
      <w:r w:rsidR="009E7246">
        <w:rPr>
          <w:rFonts w:ascii="Calibri" w:hAnsi="Calibri" w:cs="Calibri"/>
          <w:sz w:val="21"/>
          <w:szCs w:val="21"/>
        </w:rPr>
        <w:t>8</w:t>
      </w:r>
      <w:r>
        <w:rPr>
          <w:rFonts w:ascii="Calibri" w:hAnsi="Calibri" w:cs="Calibri"/>
          <w:sz w:val="21"/>
          <w:szCs w:val="21"/>
        </w:rPr>
        <w:t>/3</w:t>
      </w:r>
      <w:r w:rsidR="009E7246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/2021) $1</w:t>
      </w:r>
      <w:r w:rsidR="009E7246">
        <w:rPr>
          <w:rFonts w:ascii="Calibri" w:hAnsi="Calibri" w:cs="Calibri"/>
          <w:sz w:val="21"/>
          <w:szCs w:val="21"/>
        </w:rPr>
        <w:t>54,043</w:t>
      </w:r>
    </w:p>
    <w:p w14:paraId="68A17A83" w14:textId="0037BC38" w:rsidR="009E7246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2020 YTD total offerings (</w:t>
      </w:r>
      <w:r w:rsidR="009E7246">
        <w:rPr>
          <w:rFonts w:ascii="Calibri" w:hAnsi="Calibri" w:cs="Calibri"/>
          <w:sz w:val="21"/>
          <w:szCs w:val="21"/>
        </w:rPr>
        <w:t>8</w:t>
      </w:r>
      <w:r>
        <w:rPr>
          <w:rFonts w:ascii="Calibri" w:hAnsi="Calibri" w:cs="Calibri"/>
          <w:sz w:val="21"/>
          <w:szCs w:val="21"/>
        </w:rPr>
        <w:t>/3</w:t>
      </w:r>
      <w:r w:rsidR="009E7246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/2020) $1</w:t>
      </w:r>
      <w:r w:rsidR="009E7246">
        <w:rPr>
          <w:rFonts w:ascii="Calibri" w:hAnsi="Calibri" w:cs="Calibri"/>
          <w:sz w:val="21"/>
          <w:szCs w:val="21"/>
        </w:rPr>
        <w:t>50,531</w:t>
      </w:r>
    </w:p>
    <w:p w14:paraId="73258F4D" w14:textId="23918E13" w:rsidR="009E7246" w:rsidRDefault="00211E2C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Al </w:t>
      </w:r>
      <w:r w:rsidR="00E20EFF">
        <w:rPr>
          <w:rFonts w:ascii="Calibri" w:hAnsi="Calibri" w:cs="Calibri"/>
          <w:sz w:val="21"/>
          <w:szCs w:val="21"/>
        </w:rPr>
        <w:t xml:space="preserve">moved to accept treasurer and financial reports.  </w:t>
      </w:r>
      <w:r>
        <w:rPr>
          <w:rFonts w:ascii="Calibri" w:hAnsi="Calibri" w:cs="Calibri"/>
          <w:sz w:val="21"/>
          <w:szCs w:val="21"/>
        </w:rPr>
        <w:t>Sue</w:t>
      </w:r>
      <w:r w:rsidR="00E20EFF">
        <w:rPr>
          <w:rFonts w:ascii="Calibri" w:hAnsi="Calibri" w:cs="Calibri"/>
          <w:sz w:val="21"/>
          <w:szCs w:val="21"/>
        </w:rPr>
        <w:t xml:space="preserve"> seconded the motion.  All approved.</w:t>
      </w:r>
    </w:p>
    <w:p w14:paraId="215389C2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3CC46861" w14:textId="3B486CCA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Heather provided a written/verbal report</w:t>
      </w:r>
      <w:r w:rsidR="009E7246">
        <w:rPr>
          <w:rFonts w:ascii="Calibri" w:hAnsi="Calibri" w:cs="Calibri"/>
          <w:sz w:val="21"/>
          <w:szCs w:val="21"/>
        </w:rPr>
        <w:t>.  The Board didn’t meet in August.  Rally Sunday is September 12; words for contemporary songs will continue to be printed in the bulletins; working on a schedule for acolyt</w:t>
      </w:r>
      <w:r w:rsidR="00D9617F">
        <w:rPr>
          <w:rFonts w:ascii="Calibri" w:hAnsi="Calibri" w:cs="Calibri"/>
          <w:sz w:val="21"/>
          <w:szCs w:val="21"/>
        </w:rPr>
        <w:t>es</w:t>
      </w:r>
      <w:r w:rsidR="009E7246">
        <w:rPr>
          <w:rFonts w:ascii="Calibri" w:hAnsi="Calibri" w:cs="Calibri"/>
          <w:sz w:val="21"/>
          <w:szCs w:val="21"/>
        </w:rPr>
        <w:t xml:space="preserve">, offering and communion; working on planning a </w:t>
      </w:r>
      <w:r w:rsidR="004059A7">
        <w:rPr>
          <w:rFonts w:ascii="Calibri" w:hAnsi="Calibri" w:cs="Calibri"/>
          <w:sz w:val="21"/>
          <w:szCs w:val="21"/>
        </w:rPr>
        <w:t>parent</w:t>
      </w:r>
      <w:r w:rsidR="009E7246">
        <w:rPr>
          <w:rFonts w:ascii="Calibri" w:hAnsi="Calibri" w:cs="Calibri"/>
          <w:sz w:val="21"/>
          <w:szCs w:val="21"/>
        </w:rPr>
        <w:t xml:space="preserve"> meeting to go over instructions for helping with worship services.</w:t>
      </w:r>
    </w:p>
    <w:p w14:paraId="52763E2A" w14:textId="0611893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 written/verbal report.</w:t>
      </w:r>
      <w:r w:rsidR="009E7246">
        <w:rPr>
          <w:rFonts w:ascii="Calibri" w:hAnsi="Calibri" w:cs="Calibri"/>
          <w:sz w:val="21"/>
          <w:szCs w:val="21"/>
        </w:rPr>
        <w:t xml:space="preserve"> Looking for prayer pals for this year’s first graders; planning to show the movie Shadowlands with a devotional series during Lent; Quilt Sunday is September 19; 15 quilts</w:t>
      </w:r>
      <w:r w:rsidR="005E6970">
        <w:rPr>
          <w:rFonts w:ascii="Calibri" w:hAnsi="Calibri" w:cs="Calibri"/>
          <w:sz w:val="21"/>
          <w:szCs w:val="21"/>
        </w:rPr>
        <w:t xml:space="preserve"> delivered to Salvation Army in Mason City</w:t>
      </w:r>
      <w:r w:rsidR="00211E2C">
        <w:rPr>
          <w:rFonts w:ascii="Calibri" w:hAnsi="Calibri" w:cs="Calibri"/>
          <w:sz w:val="21"/>
          <w:szCs w:val="21"/>
        </w:rPr>
        <w:t xml:space="preserve">; ELCA </w:t>
      </w:r>
      <w:r w:rsidR="00027480">
        <w:rPr>
          <w:rFonts w:ascii="Calibri" w:hAnsi="Calibri" w:cs="Calibri"/>
          <w:sz w:val="21"/>
          <w:szCs w:val="21"/>
        </w:rPr>
        <w:t xml:space="preserve">theme - </w:t>
      </w:r>
      <w:r w:rsidR="00211E2C">
        <w:rPr>
          <w:rFonts w:ascii="Calibri" w:hAnsi="Calibri" w:cs="Calibri"/>
          <w:sz w:val="21"/>
          <w:szCs w:val="21"/>
        </w:rPr>
        <w:t xml:space="preserve">God’s </w:t>
      </w:r>
      <w:r w:rsidR="00027480">
        <w:rPr>
          <w:rFonts w:ascii="Calibri" w:hAnsi="Calibri" w:cs="Calibri"/>
          <w:sz w:val="21"/>
          <w:szCs w:val="21"/>
        </w:rPr>
        <w:t>W</w:t>
      </w:r>
      <w:r w:rsidR="00211E2C">
        <w:rPr>
          <w:rFonts w:ascii="Calibri" w:hAnsi="Calibri" w:cs="Calibri"/>
          <w:sz w:val="21"/>
          <w:szCs w:val="21"/>
        </w:rPr>
        <w:t xml:space="preserve">ork, Our </w:t>
      </w:r>
      <w:r w:rsidR="00027480">
        <w:rPr>
          <w:rFonts w:ascii="Calibri" w:hAnsi="Calibri" w:cs="Calibri"/>
          <w:sz w:val="21"/>
          <w:szCs w:val="21"/>
        </w:rPr>
        <w:t>H</w:t>
      </w:r>
      <w:r w:rsidR="00211E2C">
        <w:rPr>
          <w:rFonts w:ascii="Calibri" w:hAnsi="Calibri" w:cs="Calibri"/>
          <w:sz w:val="21"/>
          <w:szCs w:val="21"/>
        </w:rPr>
        <w:t>ands</w:t>
      </w:r>
      <w:r w:rsidR="00027480">
        <w:rPr>
          <w:rFonts w:ascii="Calibri" w:hAnsi="Calibri" w:cs="Calibri"/>
          <w:sz w:val="21"/>
          <w:szCs w:val="21"/>
        </w:rPr>
        <w:t xml:space="preserve"> – will</w:t>
      </w:r>
      <w:r w:rsidR="00211E2C">
        <w:rPr>
          <w:rFonts w:ascii="Calibri" w:hAnsi="Calibri" w:cs="Calibri"/>
          <w:sz w:val="21"/>
          <w:szCs w:val="21"/>
        </w:rPr>
        <w:t xml:space="preserve"> be part of the </w:t>
      </w:r>
      <w:r w:rsidR="00027480">
        <w:rPr>
          <w:rFonts w:ascii="Calibri" w:hAnsi="Calibri" w:cs="Calibri"/>
          <w:sz w:val="21"/>
          <w:szCs w:val="21"/>
        </w:rPr>
        <w:t>Sunday service on October 31.</w:t>
      </w:r>
    </w:p>
    <w:p w14:paraId="52EAD192" w14:textId="781322F5" w:rsidR="00DB25CA" w:rsidRDefault="00027480" w:rsidP="00F57E8B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 xml:space="preserve">Al reported that the Stewardship Board met and </w:t>
      </w:r>
      <w:r w:rsidR="00F57E8B">
        <w:rPr>
          <w:rFonts w:ascii="Calibri" w:hAnsi="Calibri" w:cs="Calibri"/>
          <w:sz w:val="21"/>
          <w:szCs w:val="21"/>
        </w:rPr>
        <w:t xml:space="preserve">will focus </w:t>
      </w:r>
      <w:proofErr w:type="gramStart"/>
      <w:r w:rsidR="00F57E8B">
        <w:rPr>
          <w:rFonts w:ascii="Calibri" w:hAnsi="Calibri" w:cs="Calibri"/>
          <w:sz w:val="21"/>
          <w:szCs w:val="21"/>
        </w:rPr>
        <w:t xml:space="preserve">on </w:t>
      </w:r>
      <w:r>
        <w:rPr>
          <w:rFonts w:ascii="Calibri" w:hAnsi="Calibri" w:cs="Calibri"/>
          <w:sz w:val="21"/>
          <w:szCs w:val="21"/>
        </w:rPr>
        <w:t xml:space="preserve"> </w:t>
      </w:r>
      <w:r w:rsidR="00F57E8B">
        <w:rPr>
          <w:rFonts w:ascii="Calibri" w:hAnsi="Calibri" w:cs="Calibri"/>
          <w:sz w:val="21"/>
          <w:szCs w:val="21"/>
        </w:rPr>
        <w:t>a</w:t>
      </w:r>
      <w:proofErr w:type="gramEnd"/>
      <w:r w:rsidR="00F57E8B">
        <w:rPr>
          <w:rFonts w:ascii="Calibri" w:hAnsi="Calibri" w:cs="Calibri"/>
          <w:sz w:val="21"/>
          <w:szCs w:val="21"/>
        </w:rPr>
        <w:t xml:space="preserve"> theme of </w:t>
      </w:r>
      <w:r>
        <w:rPr>
          <w:rFonts w:ascii="Calibri" w:hAnsi="Calibri" w:cs="Calibri"/>
          <w:sz w:val="21"/>
          <w:szCs w:val="21"/>
        </w:rPr>
        <w:t>genero</w:t>
      </w:r>
      <w:r w:rsidR="00F57E8B">
        <w:rPr>
          <w:rFonts w:ascii="Calibri" w:hAnsi="Calibri" w:cs="Calibri"/>
          <w:sz w:val="21"/>
          <w:szCs w:val="21"/>
        </w:rPr>
        <w:t>sity</w:t>
      </w:r>
      <w:r>
        <w:rPr>
          <w:rFonts w:ascii="Calibri" w:hAnsi="Calibri" w:cs="Calibri"/>
          <w:sz w:val="21"/>
          <w:szCs w:val="21"/>
        </w:rPr>
        <w:t xml:space="preserve"> and </w:t>
      </w:r>
      <w:r w:rsidR="00F57E8B">
        <w:rPr>
          <w:rFonts w:ascii="Calibri" w:hAnsi="Calibri" w:cs="Calibri"/>
          <w:sz w:val="21"/>
          <w:szCs w:val="21"/>
        </w:rPr>
        <w:t xml:space="preserve">encourage the congregation to </w:t>
      </w:r>
      <w:r>
        <w:rPr>
          <w:rFonts w:ascii="Calibri" w:hAnsi="Calibri" w:cs="Calibri"/>
          <w:sz w:val="21"/>
          <w:szCs w:val="21"/>
        </w:rPr>
        <w:t>participate in stewardship by</w:t>
      </w:r>
      <w:r w:rsidR="00F57E8B">
        <w:rPr>
          <w:rFonts w:ascii="Calibri" w:hAnsi="Calibri" w:cs="Calibri"/>
          <w:sz w:val="21"/>
          <w:szCs w:val="21"/>
        </w:rPr>
        <w:t xml:space="preserve"> highlighting and educat</w:t>
      </w:r>
      <w:r w:rsidR="00DB25CA">
        <w:rPr>
          <w:rFonts w:ascii="Calibri" w:hAnsi="Calibri" w:cs="Calibri"/>
          <w:sz w:val="21"/>
          <w:szCs w:val="21"/>
        </w:rPr>
        <w:t>ing them</w:t>
      </w:r>
      <w:r w:rsidR="00F57E8B">
        <w:rPr>
          <w:rFonts w:ascii="Calibri" w:hAnsi="Calibri" w:cs="Calibri"/>
          <w:sz w:val="21"/>
          <w:szCs w:val="21"/>
        </w:rPr>
        <w:t xml:space="preserve"> regarding options for giving</w:t>
      </w:r>
      <w:r w:rsidR="00DB25CA">
        <w:rPr>
          <w:rFonts w:ascii="Calibri" w:hAnsi="Calibri" w:cs="Calibri"/>
          <w:sz w:val="21"/>
          <w:szCs w:val="21"/>
        </w:rPr>
        <w:t xml:space="preserve"> at Salem</w:t>
      </w:r>
      <w:r w:rsidR="00F57E8B">
        <w:rPr>
          <w:rFonts w:ascii="Calibri" w:hAnsi="Calibri" w:cs="Calibri"/>
          <w:sz w:val="21"/>
          <w:szCs w:val="21"/>
        </w:rPr>
        <w:t xml:space="preserve">.  </w:t>
      </w:r>
      <w:r>
        <w:rPr>
          <w:rFonts w:ascii="Calibri" w:hAnsi="Calibri" w:cs="Calibri"/>
          <w:sz w:val="21"/>
          <w:szCs w:val="21"/>
        </w:rPr>
        <w:t xml:space="preserve"> </w:t>
      </w:r>
      <w:r w:rsidR="00DB25CA">
        <w:rPr>
          <w:rFonts w:ascii="Calibri" w:hAnsi="Calibri" w:cs="Calibri"/>
          <w:sz w:val="21"/>
          <w:szCs w:val="21"/>
        </w:rPr>
        <w:t xml:space="preserve">Plans include: </w:t>
      </w:r>
      <w:r w:rsidR="00F57E8B">
        <w:rPr>
          <w:rFonts w:ascii="Calibri" w:hAnsi="Calibri" w:cs="Calibri"/>
          <w:sz w:val="21"/>
          <w:szCs w:val="21"/>
        </w:rPr>
        <w:t>“</w:t>
      </w:r>
      <w:r w:rsidR="00DB25CA">
        <w:rPr>
          <w:rFonts w:ascii="Calibri" w:hAnsi="Calibri" w:cs="Calibri"/>
          <w:sz w:val="21"/>
          <w:szCs w:val="21"/>
        </w:rPr>
        <w:t xml:space="preserve">Stewardship Thought for the Week” </w:t>
      </w:r>
      <w:r w:rsidR="008F1FF6">
        <w:rPr>
          <w:rFonts w:ascii="Calibri" w:hAnsi="Calibri" w:cs="Calibri"/>
          <w:sz w:val="21"/>
          <w:szCs w:val="21"/>
        </w:rPr>
        <w:t>to</w:t>
      </w:r>
      <w:r w:rsidR="00DB25CA">
        <w:rPr>
          <w:rFonts w:ascii="Calibri" w:hAnsi="Calibri" w:cs="Calibri"/>
          <w:sz w:val="21"/>
          <w:szCs w:val="21"/>
        </w:rPr>
        <w:t xml:space="preserve"> be included in weekly announcements; “</w:t>
      </w:r>
      <w:proofErr w:type="spellStart"/>
      <w:r w:rsidR="00DB25CA">
        <w:rPr>
          <w:rFonts w:ascii="Calibri" w:hAnsi="Calibri" w:cs="Calibri"/>
          <w:sz w:val="21"/>
          <w:szCs w:val="21"/>
        </w:rPr>
        <w:t>Noisey</w:t>
      </w:r>
      <w:proofErr w:type="spellEnd"/>
      <w:r w:rsidR="00DB25CA">
        <w:rPr>
          <w:rFonts w:ascii="Calibri" w:hAnsi="Calibri" w:cs="Calibri"/>
          <w:sz w:val="21"/>
          <w:szCs w:val="21"/>
        </w:rPr>
        <w:t>” offering quarterly to support a specific cause, this quarter will be for Lutheran Disaster Relief; future plans for potluck/chili cook-off type event pending Covid-19 status.</w:t>
      </w:r>
      <w:r w:rsidR="00F06B90">
        <w:rPr>
          <w:rFonts w:ascii="Calibri" w:hAnsi="Calibri" w:cs="Calibri"/>
          <w:sz w:val="21"/>
          <w:szCs w:val="21"/>
        </w:rPr>
        <w:t xml:space="preserve"> </w:t>
      </w:r>
    </w:p>
    <w:p w14:paraId="1D3BA39B" w14:textId="0B04442D" w:rsidR="00E20EFF" w:rsidRDefault="00DB25CA" w:rsidP="00F57E8B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Scott provided a verbal report.  Grinnell Mutual’s annual report has been received with suggestions that were reviewed; Scott will meet with Dan Kirschbaum</w:t>
      </w:r>
      <w:r w:rsidR="004D7A72">
        <w:rPr>
          <w:rFonts w:ascii="Calibri" w:hAnsi="Calibri" w:cs="Calibri"/>
          <w:sz w:val="21"/>
          <w:szCs w:val="21"/>
        </w:rPr>
        <w:t xml:space="preserve"> to discuss </w:t>
      </w:r>
      <w:r w:rsidR="00F06B90">
        <w:rPr>
          <w:rFonts w:ascii="Calibri" w:hAnsi="Calibri" w:cs="Calibri"/>
          <w:sz w:val="21"/>
          <w:szCs w:val="21"/>
        </w:rPr>
        <w:t>some</w:t>
      </w:r>
      <w:r w:rsidR="004D7A72">
        <w:rPr>
          <w:rFonts w:ascii="Calibri" w:hAnsi="Calibri" w:cs="Calibri"/>
          <w:sz w:val="21"/>
          <w:szCs w:val="21"/>
        </w:rPr>
        <w:t xml:space="preserve"> recommended</w:t>
      </w:r>
      <w:r w:rsidR="00F06B90">
        <w:rPr>
          <w:rFonts w:ascii="Calibri" w:hAnsi="Calibri" w:cs="Calibri"/>
          <w:sz w:val="21"/>
          <w:szCs w:val="21"/>
        </w:rPr>
        <w:t xml:space="preserve"> modifications</w:t>
      </w:r>
      <w:r w:rsidR="004059A7">
        <w:rPr>
          <w:rFonts w:ascii="Calibri" w:hAnsi="Calibri" w:cs="Calibri"/>
          <w:sz w:val="21"/>
          <w:szCs w:val="21"/>
        </w:rPr>
        <w:t>.</w:t>
      </w:r>
      <w:r w:rsidR="00F06B90">
        <w:rPr>
          <w:rFonts w:ascii="Calibri" w:hAnsi="Calibri" w:cs="Calibri"/>
          <w:sz w:val="21"/>
          <w:szCs w:val="21"/>
        </w:rPr>
        <w:t xml:space="preserve"> </w:t>
      </w:r>
    </w:p>
    <w:p w14:paraId="01D917E8" w14:textId="6E657544" w:rsidR="004059A7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Jen provided a written report.  Marci led discussion of items in the report that included: </w:t>
      </w:r>
      <w:r w:rsidR="005E6970">
        <w:rPr>
          <w:rFonts w:ascii="Calibri" w:hAnsi="Calibri" w:cs="Calibri"/>
          <w:sz w:val="21"/>
          <w:szCs w:val="21"/>
        </w:rPr>
        <w:t>Youth events kick off this Sunday; Confirmation will now be on Sunday mornings at 10:00 am; Pastor Joel sent confirmation families the upcoming schedule; Faith formation will continue on Sundays from 10:00-10;45; families were sent a list of events for the Sept-Dec season, as well as a registration form; families have the option to register via a paper form or online via SurveyMonkey.</w:t>
      </w:r>
    </w:p>
    <w:p w14:paraId="4550A338" w14:textId="77777777" w:rsidR="008F1FF6" w:rsidRDefault="008F1FF6" w:rsidP="00E20EFF">
      <w:pPr>
        <w:spacing w:after="60"/>
        <w:rPr>
          <w:rFonts w:ascii="Calibri" w:hAnsi="Calibri" w:cs="Calibri"/>
          <w:sz w:val="21"/>
          <w:szCs w:val="21"/>
        </w:rPr>
      </w:pPr>
    </w:p>
    <w:p w14:paraId="30ADEC36" w14:textId="77777777" w:rsidR="00E20EFF" w:rsidRDefault="00E20EFF" w:rsidP="00E20EFF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Pastor Reports – Complete Pastor reports are available for review in the church office.</w:t>
      </w:r>
    </w:p>
    <w:p w14:paraId="1B4B9495" w14:textId="1307F33E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>Pastor Joel shared a written report that included Pastoral acts in August and accounting for vacation and continuing education days/Sundays used and planned.  Additional topics in his report included:</w:t>
      </w:r>
    </w:p>
    <w:p w14:paraId="0DB5AE5B" w14:textId="4AB20F2D" w:rsidR="003D7ED1" w:rsidRDefault="003D7ED1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Community Day Camp – Summarized this year’s day camp experience, </w:t>
      </w:r>
      <w:r w:rsidR="004059A7">
        <w:rPr>
          <w:rFonts w:ascii="Calibri" w:hAnsi="Calibri" w:cs="Calibri"/>
          <w:sz w:val="21"/>
          <w:szCs w:val="21"/>
        </w:rPr>
        <w:t>positives,</w:t>
      </w:r>
      <w:r>
        <w:rPr>
          <w:rFonts w:ascii="Calibri" w:hAnsi="Calibri" w:cs="Calibri"/>
          <w:sz w:val="21"/>
          <w:szCs w:val="21"/>
        </w:rPr>
        <w:t xml:space="preserve"> and challenges. Challenges include finding a good week for participation, a director/</w:t>
      </w:r>
      <w:r w:rsidR="004059A7">
        <w:rPr>
          <w:rFonts w:ascii="Calibri" w:hAnsi="Calibri" w:cs="Calibri"/>
          <w:sz w:val="21"/>
          <w:szCs w:val="21"/>
        </w:rPr>
        <w:t xml:space="preserve">adequate </w:t>
      </w:r>
      <w:r>
        <w:rPr>
          <w:rFonts w:ascii="Calibri" w:hAnsi="Calibri" w:cs="Calibri"/>
          <w:sz w:val="21"/>
          <w:szCs w:val="21"/>
        </w:rPr>
        <w:t>volunteers</w:t>
      </w:r>
      <w:r w:rsidR="008F1FF6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and the expense of approximately $1600.00.  The Board of Youth will be evaluating </w:t>
      </w:r>
      <w:r w:rsidR="008F1FF6">
        <w:rPr>
          <w:rFonts w:ascii="Calibri" w:hAnsi="Calibri" w:cs="Calibri"/>
          <w:sz w:val="21"/>
          <w:szCs w:val="21"/>
        </w:rPr>
        <w:t>the future feasibility of</w:t>
      </w:r>
      <w:r>
        <w:rPr>
          <w:rFonts w:ascii="Calibri" w:hAnsi="Calibri" w:cs="Calibri"/>
          <w:sz w:val="21"/>
          <w:szCs w:val="21"/>
        </w:rPr>
        <w:t xml:space="preserve"> Day Camp at Salem. </w:t>
      </w:r>
    </w:p>
    <w:p w14:paraId="3D8FDE1D" w14:textId="16435618" w:rsidR="00E20EFF" w:rsidRDefault="00E20EFF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Pastor’s </w:t>
      </w:r>
      <w:r w:rsidR="009925EF">
        <w:rPr>
          <w:rFonts w:ascii="Calibri" w:hAnsi="Calibri" w:cs="Calibri"/>
          <w:sz w:val="21"/>
          <w:szCs w:val="21"/>
        </w:rPr>
        <w:t>F</w:t>
      </w:r>
      <w:r>
        <w:rPr>
          <w:rFonts w:ascii="Calibri" w:hAnsi="Calibri" w:cs="Calibri"/>
          <w:sz w:val="21"/>
          <w:szCs w:val="21"/>
        </w:rPr>
        <w:t xml:space="preserve">ellowship Breakfast – </w:t>
      </w:r>
      <w:r w:rsidR="003D7ED1">
        <w:rPr>
          <w:rFonts w:ascii="Calibri" w:hAnsi="Calibri" w:cs="Calibri"/>
          <w:sz w:val="21"/>
          <w:szCs w:val="21"/>
        </w:rPr>
        <w:t xml:space="preserve">the second breakfast served 22 with a cost of food being $40 and $101 raised for youth activities. Planning to continue monthly in the lounge on the second Friday of the month. </w:t>
      </w:r>
    </w:p>
    <w:p w14:paraId="5348CB09" w14:textId="42144DB4" w:rsidR="00E20EFF" w:rsidRDefault="003D7ED1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Summer 2022 Vacation plans</w:t>
      </w:r>
      <w:r w:rsidR="00E20EFF">
        <w:rPr>
          <w:rFonts w:ascii="Calibri" w:hAnsi="Calibri" w:cs="Calibri"/>
          <w:sz w:val="21"/>
          <w:szCs w:val="21"/>
        </w:rPr>
        <w:t xml:space="preserve"> – </w:t>
      </w:r>
      <w:r w:rsidR="008F1FF6">
        <w:rPr>
          <w:rFonts w:ascii="Calibri" w:hAnsi="Calibri" w:cs="Calibri"/>
          <w:sz w:val="21"/>
          <w:szCs w:val="21"/>
        </w:rPr>
        <w:t xml:space="preserve">Plans for vacation </w:t>
      </w:r>
      <w:r>
        <w:rPr>
          <w:rFonts w:ascii="Calibri" w:hAnsi="Calibri" w:cs="Calibri"/>
          <w:sz w:val="21"/>
          <w:szCs w:val="21"/>
        </w:rPr>
        <w:t>July 17 – August 2, 2022</w:t>
      </w:r>
      <w:r w:rsidR="008F1FF6">
        <w:rPr>
          <w:rFonts w:ascii="Calibri" w:hAnsi="Calibri" w:cs="Calibri"/>
          <w:sz w:val="21"/>
          <w:szCs w:val="21"/>
        </w:rPr>
        <w:t xml:space="preserve">.  This is a </w:t>
      </w:r>
      <w:r>
        <w:rPr>
          <w:rFonts w:ascii="Calibri" w:hAnsi="Calibri" w:cs="Calibri"/>
          <w:sz w:val="21"/>
          <w:szCs w:val="21"/>
        </w:rPr>
        <w:t>family camping vacation planned in Washington state. (This will conflict with the ELCA Youth Gathering dates July 24-28, 2022).</w:t>
      </w:r>
    </w:p>
    <w:p w14:paraId="2AA20392" w14:textId="304AA505" w:rsidR="00E20EFF" w:rsidRDefault="00EB15E1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Pr="00EB15E1">
        <w:rPr>
          <w:rFonts w:ascii="Calibri" w:hAnsi="Calibri" w:cs="Calibri"/>
          <w:sz w:val="21"/>
          <w:szCs w:val="21"/>
          <w:vertAlign w:val="superscript"/>
        </w:rPr>
        <w:t>th</w:t>
      </w:r>
      <w:r>
        <w:rPr>
          <w:rFonts w:ascii="Calibri" w:hAnsi="Calibri" w:cs="Calibri"/>
          <w:sz w:val="21"/>
          <w:szCs w:val="21"/>
        </w:rPr>
        <w:t xml:space="preserve"> Grade Washington DC trip</w:t>
      </w:r>
      <w:r w:rsidR="00E20EFF">
        <w:rPr>
          <w:rFonts w:ascii="Calibri" w:hAnsi="Calibri" w:cs="Calibri"/>
          <w:sz w:val="21"/>
          <w:szCs w:val="21"/>
        </w:rPr>
        <w:t xml:space="preserve"> – </w:t>
      </w:r>
      <w:r>
        <w:rPr>
          <w:rFonts w:ascii="Calibri" w:hAnsi="Calibri" w:cs="Calibri"/>
          <w:sz w:val="21"/>
          <w:szCs w:val="21"/>
        </w:rPr>
        <w:t xml:space="preserve">Pastor will be participating in the DC trip March 19-March 26, 2022 as chaperone with </w:t>
      </w:r>
      <w:proofErr w:type="spellStart"/>
      <w:r>
        <w:rPr>
          <w:rFonts w:ascii="Calibri" w:hAnsi="Calibri" w:cs="Calibri"/>
          <w:sz w:val="21"/>
          <w:szCs w:val="21"/>
        </w:rPr>
        <w:t>Chike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4059A7">
        <w:rPr>
          <w:rFonts w:ascii="Calibri" w:hAnsi="Calibri" w:cs="Calibri"/>
          <w:sz w:val="21"/>
          <w:szCs w:val="21"/>
        </w:rPr>
        <w:t>Ikefuama</w:t>
      </w:r>
      <w:proofErr w:type="spellEnd"/>
      <w:r w:rsidR="009925EF">
        <w:rPr>
          <w:rFonts w:ascii="Calibri" w:hAnsi="Calibri" w:cs="Calibri"/>
          <w:sz w:val="21"/>
          <w:szCs w:val="21"/>
        </w:rPr>
        <w:t>.</w:t>
      </w:r>
    </w:p>
    <w:p w14:paraId="246FAFB6" w14:textId="7500E075" w:rsidR="00E20EFF" w:rsidRDefault="00E20EFF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C</w:t>
      </w:r>
      <w:r w:rsidR="00EB15E1">
        <w:rPr>
          <w:rFonts w:ascii="Calibri" w:hAnsi="Calibri" w:cs="Calibri"/>
          <w:sz w:val="21"/>
          <w:szCs w:val="21"/>
        </w:rPr>
        <w:t>ovid</w:t>
      </w:r>
      <w:proofErr w:type="spellEnd"/>
      <w:r w:rsidR="00EB15E1">
        <w:rPr>
          <w:rFonts w:ascii="Calibri" w:hAnsi="Calibri" w:cs="Calibri"/>
          <w:sz w:val="21"/>
          <w:szCs w:val="21"/>
        </w:rPr>
        <w:t xml:space="preserve"> variant zoom presentation</w:t>
      </w:r>
      <w:r>
        <w:rPr>
          <w:rFonts w:ascii="Calibri" w:hAnsi="Calibri" w:cs="Calibri"/>
          <w:sz w:val="21"/>
          <w:szCs w:val="21"/>
        </w:rPr>
        <w:t xml:space="preserve"> – </w:t>
      </w:r>
      <w:r w:rsidR="009925EF">
        <w:rPr>
          <w:rFonts w:ascii="Calibri" w:hAnsi="Calibri" w:cs="Calibri"/>
          <w:sz w:val="21"/>
          <w:szCs w:val="21"/>
        </w:rPr>
        <w:t xml:space="preserve">Pastor will be attending on </w:t>
      </w:r>
      <w:r w:rsidR="00236E41">
        <w:rPr>
          <w:rFonts w:ascii="Calibri" w:hAnsi="Calibri" w:cs="Calibri"/>
          <w:sz w:val="21"/>
          <w:szCs w:val="21"/>
        </w:rPr>
        <w:t xml:space="preserve">Wednesday, September 15, 2021 at 3:00 pm featuring Dr. Michael </w:t>
      </w:r>
      <w:proofErr w:type="spellStart"/>
      <w:r w:rsidR="00236E41">
        <w:rPr>
          <w:rFonts w:ascii="Calibri" w:hAnsi="Calibri" w:cs="Calibri"/>
          <w:sz w:val="21"/>
          <w:szCs w:val="21"/>
        </w:rPr>
        <w:t>Osterholm</w:t>
      </w:r>
      <w:proofErr w:type="spellEnd"/>
      <w:r w:rsidR="00236E41">
        <w:rPr>
          <w:rFonts w:ascii="Calibri" w:hAnsi="Calibri" w:cs="Calibri"/>
          <w:sz w:val="21"/>
          <w:szCs w:val="21"/>
        </w:rPr>
        <w:t>, Director of the Center for Infectious Disease Research and Policy at the University of Minnesota will share strategies for navigating the continuing Covid-19 situation.</w:t>
      </w:r>
    </w:p>
    <w:p w14:paraId="6BB4B161" w14:textId="0FF36966" w:rsidR="00E20EFF" w:rsidRDefault="00EB15E1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Tri-synodical conference</w:t>
      </w:r>
      <w:r w:rsidR="00E20EFF">
        <w:rPr>
          <w:rFonts w:ascii="Calibri" w:hAnsi="Calibri" w:cs="Calibri"/>
          <w:sz w:val="21"/>
          <w:szCs w:val="21"/>
        </w:rPr>
        <w:t xml:space="preserve"> – </w:t>
      </w:r>
      <w:r w:rsidR="000E4927">
        <w:rPr>
          <w:rFonts w:ascii="Calibri" w:hAnsi="Calibri" w:cs="Calibri"/>
          <w:sz w:val="21"/>
          <w:szCs w:val="21"/>
        </w:rPr>
        <w:t xml:space="preserve">previously scheduled in person on </w:t>
      </w:r>
      <w:r w:rsidR="009925EF">
        <w:rPr>
          <w:rFonts w:ascii="Calibri" w:hAnsi="Calibri" w:cs="Calibri"/>
          <w:sz w:val="21"/>
          <w:szCs w:val="21"/>
        </w:rPr>
        <w:t>September 20-21</w:t>
      </w:r>
      <w:r w:rsidR="000E4927">
        <w:rPr>
          <w:rFonts w:ascii="Calibri" w:hAnsi="Calibri" w:cs="Calibri"/>
          <w:sz w:val="21"/>
          <w:szCs w:val="21"/>
        </w:rPr>
        <w:t xml:space="preserve"> in Des Moines, will now be via Zoom.</w:t>
      </w:r>
      <w:r w:rsidR="008F1FF6">
        <w:rPr>
          <w:rFonts w:ascii="Calibri" w:hAnsi="Calibri" w:cs="Calibri"/>
          <w:sz w:val="21"/>
          <w:szCs w:val="21"/>
        </w:rPr>
        <w:t xml:space="preserve">  </w:t>
      </w:r>
    </w:p>
    <w:p w14:paraId="0E05D565" w14:textId="30678E9A" w:rsidR="00E20EFF" w:rsidRDefault="00236E41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Rev. Kevin T. Jones as NEIA Synod </w:t>
      </w:r>
      <w:r w:rsidR="00E20EFF">
        <w:rPr>
          <w:rFonts w:ascii="Calibri" w:hAnsi="Calibri" w:cs="Calibri"/>
          <w:sz w:val="21"/>
          <w:szCs w:val="21"/>
        </w:rPr>
        <w:t>B</w:t>
      </w:r>
      <w:r w:rsidR="00EB15E1">
        <w:rPr>
          <w:rFonts w:ascii="Calibri" w:hAnsi="Calibri" w:cs="Calibri"/>
          <w:sz w:val="21"/>
          <w:szCs w:val="21"/>
        </w:rPr>
        <w:t>ishop Installation</w:t>
      </w:r>
      <w:r w:rsidR="00E20EFF">
        <w:rPr>
          <w:rFonts w:ascii="Calibri" w:hAnsi="Calibri" w:cs="Calibri"/>
          <w:sz w:val="21"/>
          <w:szCs w:val="21"/>
        </w:rPr>
        <w:t xml:space="preserve"> –</w:t>
      </w:r>
      <w:r>
        <w:rPr>
          <w:rFonts w:ascii="Calibri" w:hAnsi="Calibri" w:cs="Calibri"/>
          <w:sz w:val="21"/>
          <w:szCs w:val="21"/>
        </w:rPr>
        <w:t xml:space="preserve"> Saturday, September 25, 2021 at Trinity Lutheran Church in Mason City. </w:t>
      </w:r>
      <w:r w:rsidR="00E20EFF">
        <w:rPr>
          <w:rFonts w:ascii="Calibri" w:hAnsi="Calibri" w:cs="Calibri"/>
          <w:sz w:val="21"/>
          <w:szCs w:val="21"/>
        </w:rPr>
        <w:t xml:space="preserve"> </w:t>
      </w:r>
    </w:p>
    <w:p w14:paraId="38AE1E68" w14:textId="482FB574" w:rsidR="00EB15E1" w:rsidRDefault="00EB15E1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Church security – </w:t>
      </w:r>
      <w:r w:rsidR="00236E41">
        <w:rPr>
          <w:rFonts w:ascii="Calibri" w:hAnsi="Calibri" w:cs="Calibri"/>
          <w:sz w:val="21"/>
          <w:szCs w:val="21"/>
        </w:rPr>
        <w:t>Pastor shared two recent incidents involving 2 individuals acting/speaking inappropriately within the church building.  LM Police have been involved and have advised church staff.</w:t>
      </w:r>
    </w:p>
    <w:p w14:paraId="7589B014" w14:textId="001A5AA8" w:rsidR="00EB15E1" w:rsidRDefault="00EB15E1" w:rsidP="00E20EF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Faith Formation </w:t>
      </w:r>
      <w:r w:rsidR="00236E41">
        <w:rPr>
          <w:rFonts w:ascii="Calibri" w:hAnsi="Calibri" w:cs="Calibri"/>
          <w:sz w:val="21"/>
          <w:szCs w:val="21"/>
        </w:rPr>
        <w:t>–</w:t>
      </w:r>
      <w:r w:rsidR="004D7A72">
        <w:rPr>
          <w:rFonts w:ascii="Calibri" w:hAnsi="Calibri" w:cs="Calibri"/>
          <w:sz w:val="21"/>
          <w:szCs w:val="21"/>
        </w:rPr>
        <w:t xml:space="preserve"> Pastor shared that he is</w:t>
      </w:r>
      <w:r w:rsidR="0063638E">
        <w:rPr>
          <w:rFonts w:ascii="Calibri" w:hAnsi="Calibri" w:cs="Calibri"/>
          <w:sz w:val="21"/>
          <w:szCs w:val="21"/>
        </w:rPr>
        <w:t xml:space="preserve"> involve</w:t>
      </w:r>
      <w:r w:rsidR="004D7A72">
        <w:rPr>
          <w:rFonts w:ascii="Calibri" w:hAnsi="Calibri" w:cs="Calibri"/>
          <w:sz w:val="21"/>
          <w:szCs w:val="21"/>
        </w:rPr>
        <w:t>d in p</w:t>
      </w:r>
      <w:r w:rsidR="0063638E">
        <w:rPr>
          <w:rFonts w:ascii="Calibri" w:hAnsi="Calibri" w:cs="Calibri"/>
          <w:sz w:val="21"/>
          <w:szCs w:val="21"/>
        </w:rPr>
        <w:t xml:space="preserve">astoral counseling and education with </w:t>
      </w:r>
      <w:r w:rsidR="004D7A72">
        <w:rPr>
          <w:rFonts w:ascii="Calibri" w:hAnsi="Calibri" w:cs="Calibri"/>
          <w:sz w:val="21"/>
          <w:szCs w:val="21"/>
        </w:rPr>
        <w:t xml:space="preserve">two </w:t>
      </w:r>
      <w:r w:rsidR="0063638E">
        <w:rPr>
          <w:rFonts w:ascii="Calibri" w:hAnsi="Calibri" w:cs="Calibri"/>
          <w:sz w:val="21"/>
          <w:szCs w:val="21"/>
        </w:rPr>
        <w:t>families</w:t>
      </w:r>
      <w:r w:rsidR="004D7A72">
        <w:rPr>
          <w:rFonts w:ascii="Calibri" w:hAnsi="Calibri" w:cs="Calibri"/>
          <w:sz w:val="21"/>
          <w:szCs w:val="21"/>
        </w:rPr>
        <w:t xml:space="preserve"> (one inactive member and one non-member) interested in Baptism and confirmation programming.</w:t>
      </w:r>
      <w:r w:rsidR="0063638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0D8409C" w14:textId="64AC946B" w:rsidR="00E20EFF" w:rsidRDefault="008928D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Scott</w:t>
      </w:r>
      <w:r w:rsidR="00E20EFF">
        <w:rPr>
          <w:rFonts w:ascii="Calibri" w:hAnsi="Calibri" w:cs="Calibri"/>
          <w:sz w:val="21"/>
          <w:szCs w:val="21"/>
        </w:rPr>
        <w:t xml:space="preserve"> moved to approve board/pastor reports.  </w:t>
      </w:r>
      <w:r>
        <w:rPr>
          <w:rFonts w:ascii="Calibri" w:hAnsi="Calibri" w:cs="Calibri"/>
          <w:sz w:val="21"/>
          <w:szCs w:val="21"/>
        </w:rPr>
        <w:t>Sondra</w:t>
      </w:r>
      <w:r w:rsidR="00E20EFF">
        <w:rPr>
          <w:rFonts w:ascii="Calibri" w:hAnsi="Calibri" w:cs="Calibri"/>
          <w:sz w:val="21"/>
          <w:szCs w:val="21"/>
        </w:rPr>
        <w:t xml:space="preserve"> seconded the motion.  All approved. </w:t>
      </w:r>
    </w:p>
    <w:p w14:paraId="53336DFF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70FBADB" w14:textId="6150222B" w:rsidR="00E20EFF" w:rsidRDefault="00E20EFF" w:rsidP="00E20EF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Covid</w:t>
      </w:r>
      <w:proofErr w:type="spellEnd"/>
      <w:r>
        <w:rPr>
          <w:rFonts w:ascii="Calibri" w:hAnsi="Calibri" w:cs="Calibri"/>
          <w:sz w:val="21"/>
          <w:szCs w:val="21"/>
        </w:rPr>
        <w:t xml:space="preserve"> Management Team Update </w:t>
      </w:r>
      <w:r w:rsidR="008928DF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</w:t>
      </w:r>
      <w:r w:rsidR="008928DF">
        <w:rPr>
          <w:rFonts w:ascii="Calibri" w:hAnsi="Calibri" w:cs="Calibri"/>
          <w:sz w:val="21"/>
          <w:szCs w:val="21"/>
        </w:rPr>
        <w:t>Will continue</w:t>
      </w:r>
      <w:r w:rsidR="00B40757">
        <w:rPr>
          <w:rFonts w:ascii="Calibri" w:hAnsi="Calibri" w:cs="Calibri"/>
          <w:sz w:val="21"/>
          <w:szCs w:val="21"/>
        </w:rPr>
        <w:t xml:space="preserve"> with communion packets through November 28; will </w:t>
      </w:r>
      <w:r w:rsidR="000271D4">
        <w:rPr>
          <w:rFonts w:ascii="Calibri" w:hAnsi="Calibri" w:cs="Calibri"/>
          <w:sz w:val="21"/>
          <w:szCs w:val="21"/>
        </w:rPr>
        <w:t>enco</w:t>
      </w:r>
      <w:r w:rsidR="00A038AE">
        <w:rPr>
          <w:rFonts w:ascii="Calibri" w:hAnsi="Calibri" w:cs="Calibri"/>
          <w:sz w:val="21"/>
          <w:szCs w:val="21"/>
        </w:rPr>
        <w:t xml:space="preserve">urage discretion with </w:t>
      </w:r>
      <w:r w:rsidR="00B40757">
        <w:rPr>
          <w:rFonts w:ascii="Calibri" w:hAnsi="Calibri" w:cs="Calibri"/>
          <w:sz w:val="21"/>
          <w:szCs w:val="21"/>
        </w:rPr>
        <w:t xml:space="preserve">sharing of the peace; </w:t>
      </w:r>
      <w:r w:rsidR="003073EF">
        <w:rPr>
          <w:rFonts w:ascii="Calibri" w:hAnsi="Calibri" w:cs="Calibri"/>
          <w:sz w:val="21"/>
          <w:szCs w:val="21"/>
        </w:rPr>
        <w:t xml:space="preserve">will </w:t>
      </w:r>
      <w:r w:rsidR="00B40757">
        <w:rPr>
          <w:rFonts w:ascii="Calibri" w:hAnsi="Calibri" w:cs="Calibri"/>
          <w:sz w:val="21"/>
          <w:szCs w:val="21"/>
        </w:rPr>
        <w:t>continue to monitor status of spread in our community for further changes.</w:t>
      </w:r>
    </w:p>
    <w:p w14:paraId="3983E5FB" w14:textId="59E10037" w:rsidR="00E20EFF" w:rsidRDefault="00E20EFF" w:rsidP="00B544FA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Portico 2022 Annual Enrollment </w:t>
      </w:r>
      <w:r w:rsidR="00B40757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</w:t>
      </w:r>
      <w:r w:rsidR="00B40757">
        <w:rPr>
          <w:rFonts w:ascii="Calibri" w:hAnsi="Calibri" w:cs="Calibri"/>
          <w:sz w:val="21"/>
          <w:szCs w:val="21"/>
        </w:rPr>
        <w:t xml:space="preserve">After discussion, Scott moved that the Executive Board meet with Pastor Joel </w:t>
      </w:r>
      <w:r w:rsidR="000271D4">
        <w:rPr>
          <w:rFonts w:ascii="Calibri" w:hAnsi="Calibri" w:cs="Calibri"/>
          <w:sz w:val="21"/>
          <w:szCs w:val="21"/>
        </w:rPr>
        <w:t xml:space="preserve">to determine enrollment </w:t>
      </w:r>
      <w:r w:rsidR="003073EF">
        <w:rPr>
          <w:rFonts w:ascii="Calibri" w:hAnsi="Calibri" w:cs="Calibri"/>
          <w:sz w:val="21"/>
          <w:szCs w:val="21"/>
        </w:rPr>
        <w:t xml:space="preserve">choices </w:t>
      </w:r>
      <w:r w:rsidR="000271D4">
        <w:rPr>
          <w:rFonts w:ascii="Calibri" w:hAnsi="Calibri" w:cs="Calibri"/>
          <w:sz w:val="21"/>
          <w:szCs w:val="21"/>
        </w:rPr>
        <w:t xml:space="preserve">for 2022.  </w:t>
      </w:r>
      <w:r w:rsidR="00B40757">
        <w:rPr>
          <w:rFonts w:ascii="Calibri" w:hAnsi="Calibri" w:cs="Calibri"/>
          <w:sz w:val="21"/>
          <w:szCs w:val="21"/>
        </w:rPr>
        <w:t>Sue seconded the motion.  All approved</w:t>
      </w:r>
    </w:p>
    <w:p w14:paraId="2515A673" w14:textId="60FBDE16" w:rsidR="00E20EFF" w:rsidRP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 w:rsidRPr="00E20EFF">
        <w:rPr>
          <w:rFonts w:ascii="Calibri" w:hAnsi="Calibri" w:cs="Calibri"/>
          <w:b/>
          <w:sz w:val="21"/>
          <w:szCs w:val="21"/>
        </w:rPr>
        <w:t xml:space="preserve">New Business: </w:t>
      </w:r>
      <w:r w:rsidRPr="00E20EFF">
        <w:rPr>
          <w:rFonts w:ascii="Calibri" w:hAnsi="Calibri" w:cs="Calibri"/>
          <w:sz w:val="21"/>
          <w:szCs w:val="21"/>
        </w:rPr>
        <w:t xml:space="preserve"> </w:t>
      </w:r>
    </w:p>
    <w:p w14:paraId="5186F663" w14:textId="680B4BCD" w:rsidR="00E20EFF" w:rsidRPr="008F1FF6" w:rsidRDefault="00E20EFF" w:rsidP="008F1FF6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Cemetery Board Loan Update - </w:t>
      </w:r>
      <w:r w:rsidR="00B40757">
        <w:rPr>
          <w:rFonts w:ascii="Calibri" w:hAnsi="Calibri" w:cs="Calibri"/>
          <w:sz w:val="21"/>
          <w:szCs w:val="21"/>
        </w:rPr>
        <w:t>$15,181</w:t>
      </w:r>
      <w:r w:rsidR="000271D4">
        <w:rPr>
          <w:rFonts w:ascii="Calibri" w:hAnsi="Calibri" w:cs="Calibri"/>
          <w:sz w:val="21"/>
          <w:szCs w:val="21"/>
        </w:rPr>
        <w:t xml:space="preserve"> </w:t>
      </w:r>
      <w:r w:rsidR="00B40757">
        <w:rPr>
          <w:rFonts w:ascii="Calibri" w:hAnsi="Calibri" w:cs="Calibri"/>
          <w:sz w:val="21"/>
          <w:szCs w:val="21"/>
        </w:rPr>
        <w:t>has been raised to pay back the Cemetery Board loan</w:t>
      </w:r>
      <w:r w:rsidR="000271D4">
        <w:rPr>
          <w:rFonts w:ascii="Calibri" w:hAnsi="Calibri" w:cs="Calibri"/>
          <w:sz w:val="21"/>
          <w:szCs w:val="21"/>
        </w:rPr>
        <w:t xml:space="preserve"> for $15,000</w:t>
      </w:r>
      <w:r w:rsidR="00B40757">
        <w:rPr>
          <w:rFonts w:ascii="Calibri" w:hAnsi="Calibri" w:cs="Calibri"/>
          <w:sz w:val="21"/>
          <w:szCs w:val="21"/>
        </w:rPr>
        <w:t xml:space="preserve">.  Sue moved that the Loan to Cemetery Board be paid back and the remaining funds will go to Building and </w:t>
      </w:r>
      <w:r w:rsidR="000271D4">
        <w:rPr>
          <w:rFonts w:ascii="Calibri" w:hAnsi="Calibri" w:cs="Calibri"/>
          <w:sz w:val="21"/>
          <w:szCs w:val="21"/>
        </w:rPr>
        <w:t>P</w:t>
      </w:r>
      <w:r w:rsidR="00B40757">
        <w:rPr>
          <w:rFonts w:ascii="Calibri" w:hAnsi="Calibri" w:cs="Calibri"/>
          <w:sz w:val="21"/>
          <w:szCs w:val="21"/>
        </w:rPr>
        <w:t>roperty account within the general fund and the account at FTSB labeled Building fund will be closed. Heather seconded the motion.</w:t>
      </w:r>
      <w:r w:rsidR="000271D4">
        <w:rPr>
          <w:rFonts w:ascii="Calibri" w:hAnsi="Calibri" w:cs="Calibri"/>
          <w:sz w:val="21"/>
          <w:szCs w:val="21"/>
        </w:rPr>
        <w:t xml:space="preserve">  All approved.  The Heating/AC project is </w:t>
      </w:r>
      <w:r w:rsidR="008F1FF6">
        <w:rPr>
          <w:rFonts w:ascii="Calibri" w:hAnsi="Calibri" w:cs="Calibri"/>
          <w:sz w:val="21"/>
          <w:szCs w:val="21"/>
        </w:rPr>
        <w:t xml:space="preserve">now </w:t>
      </w:r>
      <w:r w:rsidR="000271D4">
        <w:rPr>
          <w:rFonts w:ascii="Calibri" w:hAnsi="Calibri" w:cs="Calibri"/>
          <w:sz w:val="21"/>
          <w:szCs w:val="21"/>
        </w:rPr>
        <w:t>completed and paid in full.</w:t>
      </w:r>
    </w:p>
    <w:p w14:paraId="41A70B8E" w14:textId="77777777" w:rsidR="00E20EFF" w:rsidRDefault="00E20EFF" w:rsidP="00E20EF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New members: none</w:t>
      </w:r>
    </w:p>
    <w:p w14:paraId="40732D63" w14:textId="3F9F5CCE" w:rsidR="00E20EFF" w:rsidRDefault="00E20EFF" w:rsidP="00E20EF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</w:t>
      </w:r>
      <w:r w:rsidR="007A0DE8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</w:t>
      </w:r>
      <w:r w:rsidR="007A0DE8">
        <w:rPr>
          <w:rFonts w:ascii="Calibri" w:hAnsi="Calibri" w:cs="Calibri"/>
          <w:sz w:val="21"/>
          <w:szCs w:val="21"/>
        </w:rPr>
        <w:t xml:space="preserve">Lee Morgan and Lisa (Nelson) </w:t>
      </w:r>
      <w:proofErr w:type="spellStart"/>
      <w:r w:rsidR="007A0DE8">
        <w:rPr>
          <w:rFonts w:ascii="Calibri" w:hAnsi="Calibri" w:cs="Calibri"/>
          <w:sz w:val="21"/>
          <w:szCs w:val="21"/>
        </w:rPr>
        <w:t>Kubick</w:t>
      </w:r>
      <w:proofErr w:type="spellEnd"/>
      <w:r w:rsidR="007A0DE8">
        <w:rPr>
          <w:rFonts w:ascii="Calibri" w:hAnsi="Calibri" w:cs="Calibri"/>
          <w:sz w:val="21"/>
          <w:szCs w:val="21"/>
        </w:rPr>
        <w:t xml:space="preserve"> request to be removed from Salem membership list.  Heather moved to approve removal from the member list, Al seconded the motion.  All approved.</w:t>
      </w:r>
    </w:p>
    <w:p w14:paraId="1DA110E6" w14:textId="5FD5677A" w:rsidR="00E20EFF" w:rsidRDefault="00E20EFF" w:rsidP="00E20EF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Next meeting Thursday, October 14, 2021 at 6:30 pm</w:t>
      </w:r>
    </w:p>
    <w:p w14:paraId="5CCD93F8" w14:textId="77777777" w:rsidR="00B45C69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 </w:t>
      </w:r>
      <w:r w:rsidR="007A0DE8">
        <w:rPr>
          <w:rFonts w:ascii="Calibri" w:hAnsi="Calibri" w:cs="Calibri"/>
          <w:sz w:val="21"/>
          <w:szCs w:val="21"/>
        </w:rPr>
        <w:t xml:space="preserve">Al </w:t>
      </w:r>
      <w:r>
        <w:rPr>
          <w:rFonts w:ascii="Calibri" w:hAnsi="Calibri" w:cs="Calibri"/>
          <w:sz w:val="21"/>
          <w:szCs w:val="21"/>
        </w:rPr>
        <w:t xml:space="preserve">moved the meeting be adjourned. </w:t>
      </w:r>
      <w:r w:rsidR="007A0DE8">
        <w:rPr>
          <w:rFonts w:ascii="Calibri" w:hAnsi="Calibri" w:cs="Calibri"/>
          <w:sz w:val="21"/>
          <w:szCs w:val="21"/>
        </w:rPr>
        <w:t xml:space="preserve"> Scott </w:t>
      </w:r>
      <w:r>
        <w:rPr>
          <w:rFonts w:ascii="Calibri" w:hAnsi="Calibri" w:cs="Calibri"/>
          <w:sz w:val="21"/>
          <w:szCs w:val="21"/>
        </w:rPr>
        <w:t>seconded the motion.  All approved</w:t>
      </w:r>
      <w:r w:rsidR="00B45C69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7120A8A" w14:textId="55B2798B" w:rsidR="00E20EFF" w:rsidRDefault="00B45C69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</w:t>
      </w:r>
      <w:r w:rsidR="00E20EFF">
        <w:rPr>
          <w:rFonts w:ascii="Calibri" w:hAnsi="Calibri" w:cs="Calibri"/>
          <w:sz w:val="21"/>
          <w:szCs w:val="21"/>
        </w:rPr>
        <w:t>he meeting was adjourned.</w:t>
      </w:r>
    </w:p>
    <w:p w14:paraId="1A2B38CF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072F2D87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37F23CBB" w14:textId="77777777" w:rsidR="00E20EFF" w:rsidRDefault="00E20EFF" w:rsidP="00E20E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63109D9C" w14:textId="77777777" w:rsidR="00E20EFF" w:rsidRDefault="00E20EFF" w:rsidP="00E20EFF"/>
    <w:p w14:paraId="34F4D994" w14:textId="77777777" w:rsidR="00241900" w:rsidRDefault="00241900"/>
    <w:sectPr w:rsidR="0024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933"/>
    <w:multiLevelType w:val="hybridMultilevel"/>
    <w:tmpl w:val="EF647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46C"/>
    <w:multiLevelType w:val="hybridMultilevel"/>
    <w:tmpl w:val="48626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FF"/>
    <w:rsid w:val="000271D4"/>
    <w:rsid w:val="00027480"/>
    <w:rsid w:val="000E4927"/>
    <w:rsid w:val="00211E2C"/>
    <w:rsid w:val="00236E41"/>
    <w:rsid w:val="00241900"/>
    <w:rsid w:val="0024712C"/>
    <w:rsid w:val="00277512"/>
    <w:rsid w:val="002F1ABC"/>
    <w:rsid w:val="003073EF"/>
    <w:rsid w:val="003A1EF7"/>
    <w:rsid w:val="003D7ED1"/>
    <w:rsid w:val="003F21FC"/>
    <w:rsid w:val="004059A7"/>
    <w:rsid w:val="004D7A72"/>
    <w:rsid w:val="00556C96"/>
    <w:rsid w:val="005E6970"/>
    <w:rsid w:val="0063638E"/>
    <w:rsid w:val="007A0DE8"/>
    <w:rsid w:val="00813B0C"/>
    <w:rsid w:val="008928DF"/>
    <w:rsid w:val="008F1FF6"/>
    <w:rsid w:val="009925EF"/>
    <w:rsid w:val="009E7246"/>
    <w:rsid w:val="00A038AE"/>
    <w:rsid w:val="00B0378E"/>
    <w:rsid w:val="00B40757"/>
    <w:rsid w:val="00B45C69"/>
    <w:rsid w:val="00CE0FF1"/>
    <w:rsid w:val="00D72BE6"/>
    <w:rsid w:val="00D9617F"/>
    <w:rsid w:val="00DB25CA"/>
    <w:rsid w:val="00DD1120"/>
    <w:rsid w:val="00E20EFF"/>
    <w:rsid w:val="00EB15E1"/>
    <w:rsid w:val="00F06B90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F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2021-09-15T17:14:00Z</dcterms:created>
  <dcterms:modified xsi:type="dcterms:W3CDTF">2021-09-15T17:14:00Z</dcterms:modified>
</cp:coreProperties>
</file>